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94D16" w14:textId="5A2ADA26" w:rsidR="00BA1F65" w:rsidRPr="00BA1F65" w:rsidRDefault="00BA1F65" w:rsidP="00BA1F65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BA1F65">
        <w:rPr>
          <w:rFonts w:ascii="Times New Roman" w:hAnsi="Times New Roman" w:cs="Times New Roman"/>
          <w:color w:val="000000"/>
          <w:sz w:val="20"/>
          <w:szCs w:val="20"/>
        </w:rPr>
        <w:t>Pirkimo sąlygų</w:t>
      </w:r>
    </w:p>
    <w:p w14:paraId="4A11E6F6" w14:textId="7B5DE83E" w:rsidR="00BA1F65" w:rsidRPr="00BA1F65" w:rsidRDefault="00BA1F65" w:rsidP="00BA1F65">
      <w:pPr>
        <w:pStyle w:val="Sraopastraipa"/>
        <w:numPr>
          <w:ilvl w:val="1"/>
          <w:numId w:val="2"/>
        </w:num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BA1F65">
        <w:rPr>
          <w:rFonts w:ascii="Times New Roman" w:hAnsi="Times New Roman" w:cs="Times New Roman"/>
          <w:color w:val="000000"/>
          <w:sz w:val="20"/>
          <w:szCs w:val="20"/>
        </w:rPr>
        <w:t>Priedas „Užsakovo užduotis“</w:t>
      </w:r>
    </w:p>
    <w:p w14:paraId="7650A51E" w14:textId="77777777" w:rsidR="00BA1F65" w:rsidRDefault="00BA1F65" w:rsidP="000F504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806B30" w14:textId="3EEF1DA2" w:rsidR="00D549F8" w:rsidRPr="00543B8C" w:rsidRDefault="000202BC" w:rsidP="000F50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UŽSAKOVO UŽDUOTIS</w:t>
      </w:r>
    </w:p>
    <w:p w14:paraId="6BA6FC10" w14:textId="77777777" w:rsidR="00D549F8" w:rsidRPr="00543B8C" w:rsidRDefault="00D549F8" w:rsidP="00BA1F6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20DA91" w14:textId="6B890578" w:rsidR="00D549F8" w:rsidRPr="00543B8C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B8C">
        <w:rPr>
          <w:rFonts w:ascii="Times New Roman" w:hAnsi="Times New Roman" w:cs="Times New Roman"/>
          <w:sz w:val="24"/>
          <w:szCs w:val="24"/>
        </w:rPr>
        <w:t xml:space="preserve">Perkančioji organizacija - Šiaulių miesto savivaldybės administracija siekia </w:t>
      </w:r>
      <w:r w:rsidRPr="0029111B">
        <w:rPr>
          <w:rFonts w:ascii="Times New Roman" w:hAnsi="Times New Roman" w:cs="Times New Roman"/>
          <w:sz w:val="24"/>
          <w:szCs w:val="24"/>
        </w:rPr>
        <w:t>įsigyti</w:t>
      </w:r>
      <w:r w:rsidR="00492880" w:rsidRPr="0029111B">
        <w:rPr>
          <w:rFonts w:ascii="Times New Roman" w:hAnsi="Times New Roman" w:cs="Times New Roman"/>
          <w:sz w:val="24"/>
          <w:szCs w:val="24"/>
        </w:rPr>
        <w:t xml:space="preserve"> „Mokslo paskirties pastato S</w:t>
      </w:r>
      <w:r w:rsidR="00784D4E" w:rsidRPr="0029111B">
        <w:rPr>
          <w:rFonts w:ascii="Times New Roman" w:hAnsi="Times New Roman" w:cs="Times New Roman"/>
          <w:sz w:val="24"/>
          <w:szCs w:val="24"/>
        </w:rPr>
        <w:t xml:space="preserve">. </w:t>
      </w:r>
      <w:r w:rsidR="00492880" w:rsidRPr="0029111B">
        <w:rPr>
          <w:rFonts w:ascii="Times New Roman" w:hAnsi="Times New Roman" w:cs="Times New Roman"/>
          <w:sz w:val="24"/>
          <w:szCs w:val="24"/>
        </w:rPr>
        <w:t>Daukanto g. Nr. 71, Šiauli</w:t>
      </w:r>
      <w:r w:rsidR="0086126F" w:rsidRPr="0029111B">
        <w:rPr>
          <w:rFonts w:ascii="Times New Roman" w:hAnsi="Times New Roman" w:cs="Times New Roman"/>
          <w:sz w:val="24"/>
          <w:szCs w:val="24"/>
        </w:rPr>
        <w:t>ai</w:t>
      </w:r>
      <w:r w:rsidR="00492880" w:rsidRPr="0029111B">
        <w:rPr>
          <w:rFonts w:ascii="Times New Roman" w:hAnsi="Times New Roman" w:cs="Times New Roman"/>
          <w:sz w:val="24"/>
          <w:szCs w:val="24"/>
        </w:rPr>
        <w:t xml:space="preserve">, </w:t>
      </w:r>
      <w:r w:rsidR="0086126F" w:rsidRPr="0029111B">
        <w:rPr>
          <w:rFonts w:ascii="Times New Roman" w:hAnsi="Times New Roman" w:cs="Times New Roman"/>
          <w:sz w:val="24"/>
          <w:szCs w:val="24"/>
        </w:rPr>
        <w:t>lifto įrengimo statybos darbai (rekonstravimas)</w:t>
      </w:r>
      <w:r w:rsidR="00492880" w:rsidRPr="0029111B">
        <w:rPr>
          <w:rFonts w:ascii="Times New Roman" w:hAnsi="Times New Roman" w:cs="Times New Roman"/>
          <w:sz w:val="24"/>
          <w:szCs w:val="24"/>
        </w:rPr>
        <w:t>“</w:t>
      </w:r>
      <w:r w:rsidRPr="0029111B">
        <w:rPr>
          <w:rFonts w:ascii="Times New Roman" w:hAnsi="Times New Roman" w:cs="Times New Roman"/>
          <w:sz w:val="24"/>
          <w:szCs w:val="24"/>
        </w:rPr>
        <w:t>,</w:t>
      </w:r>
      <w:r w:rsidRPr="00543B8C">
        <w:rPr>
          <w:rFonts w:ascii="Times New Roman" w:hAnsi="Times New Roman" w:cs="Times New Roman"/>
          <w:sz w:val="24"/>
          <w:szCs w:val="24"/>
        </w:rPr>
        <w:t xml:space="preserve"> darbo projekto parengimą ir rangos darbus (toliau – darbai).</w:t>
      </w:r>
    </w:p>
    <w:p w14:paraId="2A16CE5A" w14:textId="0A1D1769" w:rsidR="00492880" w:rsidRPr="00492880" w:rsidRDefault="00D549F8" w:rsidP="0049288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Rangovas</w:t>
      </w:r>
      <w:r w:rsidRPr="00543B8C">
        <w:rPr>
          <w:rFonts w:ascii="Times New Roman" w:hAnsi="Times New Roman" w:cs="Times New Roman"/>
          <w:sz w:val="24"/>
          <w:szCs w:val="24"/>
        </w:rPr>
        <w:t>, vadovaudamasis 202</w:t>
      </w:r>
      <w:r w:rsidR="00D67BEE">
        <w:rPr>
          <w:rFonts w:ascii="Times New Roman" w:hAnsi="Times New Roman" w:cs="Times New Roman"/>
          <w:sz w:val="24"/>
          <w:szCs w:val="24"/>
        </w:rPr>
        <w:t>5</w:t>
      </w:r>
      <w:r w:rsidRPr="00543B8C">
        <w:rPr>
          <w:rFonts w:ascii="Times New Roman" w:hAnsi="Times New Roman" w:cs="Times New Roman"/>
          <w:sz w:val="24"/>
          <w:szCs w:val="24"/>
        </w:rPr>
        <w:t xml:space="preserve"> m. </w:t>
      </w:r>
      <w:r w:rsidR="00492880">
        <w:rPr>
          <w:rFonts w:ascii="Times New Roman" w:hAnsi="Times New Roman" w:cs="Times New Roman"/>
          <w:sz w:val="24"/>
          <w:szCs w:val="24"/>
        </w:rPr>
        <w:t>IĮ „Sauliaus Remeikos dizaino studija</w:t>
      </w:r>
      <w:r w:rsidRPr="00543B8C">
        <w:rPr>
          <w:rFonts w:ascii="Times New Roman" w:hAnsi="Times New Roman" w:cs="Times New Roman"/>
          <w:sz w:val="24"/>
          <w:szCs w:val="24"/>
        </w:rPr>
        <w:t xml:space="preserve">“ parengtu techniniu projektu Nr. </w:t>
      </w:r>
      <w:r w:rsidR="000F5049" w:rsidRPr="000F5049">
        <w:rPr>
          <w:rFonts w:ascii="Times New Roman" w:hAnsi="Times New Roman" w:cs="Times New Roman"/>
          <w:sz w:val="24"/>
          <w:szCs w:val="24"/>
        </w:rPr>
        <w:t xml:space="preserve">291380-01-TP </w:t>
      </w:r>
      <w:r w:rsidRPr="00543B8C">
        <w:rPr>
          <w:rFonts w:ascii="Times New Roman" w:hAnsi="Times New Roman" w:cs="Times New Roman"/>
          <w:sz w:val="24"/>
          <w:szCs w:val="24"/>
        </w:rPr>
        <w:t xml:space="preserve">(toliau – </w:t>
      </w:r>
      <w:r w:rsidR="00F54727">
        <w:rPr>
          <w:rFonts w:ascii="Times New Roman" w:hAnsi="Times New Roman" w:cs="Times New Roman"/>
          <w:sz w:val="24"/>
          <w:szCs w:val="24"/>
        </w:rPr>
        <w:t>Techninis p</w:t>
      </w:r>
      <w:r w:rsidRPr="00543B8C">
        <w:rPr>
          <w:rFonts w:ascii="Times New Roman" w:hAnsi="Times New Roman" w:cs="Times New Roman"/>
          <w:sz w:val="24"/>
          <w:szCs w:val="24"/>
        </w:rPr>
        <w:t xml:space="preserve">rojektas), ir paties parengtu darbo projektu (toliau – </w:t>
      </w:r>
      <w:r w:rsidR="000F5049">
        <w:rPr>
          <w:rFonts w:ascii="Times New Roman" w:hAnsi="Times New Roman" w:cs="Times New Roman"/>
          <w:sz w:val="24"/>
          <w:szCs w:val="24"/>
        </w:rPr>
        <w:t>D</w:t>
      </w:r>
      <w:r w:rsidRPr="00543B8C">
        <w:rPr>
          <w:rFonts w:ascii="Times New Roman" w:hAnsi="Times New Roman" w:cs="Times New Roman"/>
          <w:sz w:val="24"/>
          <w:szCs w:val="24"/>
        </w:rPr>
        <w:t xml:space="preserve">arbo projektas) turės atlikti </w:t>
      </w:r>
      <w:r w:rsidR="00492880">
        <w:rPr>
          <w:rFonts w:ascii="Times New Roman" w:hAnsi="Times New Roman" w:cs="Times New Roman"/>
          <w:sz w:val="24"/>
          <w:szCs w:val="24"/>
        </w:rPr>
        <w:t xml:space="preserve">esamo pastato </w:t>
      </w:r>
      <w:r w:rsidR="00492880" w:rsidRPr="00492880">
        <w:rPr>
          <w:rFonts w:ascii="Times New Roman" w:hAnsi="Times New Roman" w:cs="Times New Roman"/>
          <w:sz w:val="24"/>
          <w:szCs w:val="24"/>
        </w:rPr>
        <w:t>unikalus Nr. 2995-3002-5010 išorėje, mokyklos vidinio kiemo pusėje,</w:t>
      </w:r>
      <w:r w:rsidR="00492880">
        <w:rPr>
          <w:rFonts w:ascii="Times New Roman" w:hAnsi="Times New Roman" w:cs="Times New Roman"/>
          <w:sz w:val="24"/>
          <w:szCs w:val="24"/>
        </w:rPr>
        <w:t xml:space="preserve"> </w:t>
      </w:r>
      <w:r w:rsidR="00492880" w:rsidRPr="00492880">
        <w:rPr>
          <w:rFonts w:ascii="Times New Roman" w:hAnsi="Times New Roman" w:cs="Times New Roman"/>
          <w:sz w:val="24"/>
          <w:szCs w:val="24"/>
        </w:rPr>
        <w:t>projektuojamas liftas, kuris bus skirtas žmonių su negalia tarpaukštiniam judėjimui.</w:t>
      </w:r>
    </w:p>
    <w:p w14:paraId="4723E81B" w14:textId="3E9E1C99" w:rsidR="00492880" w:rsidRDefault="00492880" w:rsidP="000F504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92880">
        <w:rPr>
          <w:rFonts w:ascii="Times New Roman" w:hAnsi="Times New Roman" w:cs="Times New Roman"/>
          <w:sz w:val="24"/>
          <w:szCs w:val="24"/>
        </w:rPr>
        <w:t>Projektuojamo lifto vidaus šachtos matmenys - 1620×1725 mm.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880">
        <w:rPr>
          <w:rFonts w:ascii="Times New Roman" w:hAnsi="Times New Roman" w:cs="Times New Roman"/>
          <w:sz w:val="24"/>
          <w:szCs w:val="24"/>
        </w:rPr>
        <w:t>Prie projektuojamo lifto numatoma demontuoti esamus langus bei nedidelę dalį laukinių sienų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880">
        <w:rPr>
          <w:rFonts w:ascii="Times New Roman" w:hAnsi="Times New Roman" w:cs="Times New Roman"/>
          <w:sz w:val="24"/>
          <w:szCs w:val="24"/>
        </w:rPr>
        <w:t>(nuo grindų iki esamo lango angos lygio) – tokiu būdu bus įrengiamos pakankamo pločio angos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880">
        <w:rPr>
          <w:rFonts w:ascii="Times New Roman" w:hAnsi="Times New Roman" w:cs="Times New Roman"/>
          <w:sz w:val="24"/>
          <w:szCs w:val="24"/>
        </w:rPr>
        <w:t>patekimui į liftą. Numatomos statybinės angos plotis į liftą kiekviename aukšte svyruoja nuo 1180 iki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880">
        <w:rPr>
          <w:rFonts w:ascii="Times New Roman" w:hAnsi="Times New Roman" w:cs="Times New Roman"/>
          <w:sz w:val="24"/>
          <w:szCs w:val="24"/>
        </w:rPr>
        <w:t>1660 mm.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880">
        <w:rPr>
          <w:rFonts w:ascii="Times New Roman" w:hAnsi="Times New Roman" w:cs="Times New Roman"/>
          <w:sz w:val="24"/>
          <w:szCs w:val="24"/>
        </w:rPr>
        <w:t xml:space="preserve">Iš esamo </w:t>
      </w:r>
      <w:proofErr w:type="spellStart"/>
      <w:r w:rsidRPr="00492880">
        <w:rPr>
          <w:rFonts w:ascii="Times New Roman" w:hAnsi="Times New Roman" w:cs="Times New Roman"/>
          <w:sz w:val="24"/>
          <w:szCs w:val="24"/>
        </w:rPr>
        <w:t>san</w:t>
      </w:r>
      <w:proofErr w:type="spellEnd"/>
      <w:r w:rsidRPr="00492880">
        <w:rPr>
          <w:rFonts w:ascii="Times New Roman" w:hAnsi="Times New Roman" w:cs="Times New Roman"/>
          <w:sz w:val="24"/>
          <w:szCs w:val="24"/>
        </w:rPr>
        <w:t>. mazgo bus formuojamas koridorius patekimui į liftą. Šioje patalpoje bus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880">
        <w:rPr>
          <w:rFonts w:ascii="Times New Roman" w:hAnsi="Times New Roman" w:cs="Times New Roman"/>
          <w:sz w:val="24"/>
          <w:szCs w:val="24"/>
        </w:rPr>
        <w:t>demontuojami sanitariniai prietaisai, o toje vietoje, kurioje numatoma įrengti angą įėjimui į liftą, bus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880">
        <w:rPr>
          <w:rFonts w:ascii="Times New Roman" w:hAnsi="Times New Roman" w:cs="Times New Roman"/>
          <w:sz w:val="24"/>
          <w:szCs w:val="24"/>
        </w:rPr>
        <w:t>pašalinamas esamas radiatorius</w:t>
      </w:r>
      <w:r w:rsidR="000F5049">
        <w:rPr>
          <w:rFonts w:ascii="Times New Roman" w:hAnsi="Times New Roman" w:cs="Times New Roman"/>
          <w:sz w:val="24"/>
          <w:szCs w:val="24"/>
        </w:rPr>
        <w:t xml:space="preserve"> (-ai),</w:t>
      </w:r>
      <w:r w:rsidRPr="00492880">
        <w:rPr>
          <w:rFonts w:ascii="Times New Roman" w:hAnsi="Times New Roman" w:cs="Times New Roman"/>
          <w:sz w:val="24"/>
          <w:szCs w:val="24"/>
        </w:rPr>
        <w:t xml:space="preserve"> radiatori</w:t>
      </w:r>
      <w:r w:rsidR="000F5049">
        <w:rPr>
          <w:rFonts w:ascii="Times New Roman" w:hAnsi="Times New Roman" w:cs="Times New Roman"/>
          <w:sz w:val="24"/>
          <w:szCs w:val="24"/>
        </w:rPr>
        <w:t>ų montavimą ir šildymo sistemos balansavimą</w:t>
      </w:r>
      <w:r w:rsidRPr="00492880">
        <w:rPr>
          <w:rFonts w:ascii="Times New Roman" w:hAnsi="Times New Roman" w:cs="Times New Roman"/>
          <w:sz w:val="24"/>
          <w:szCs w:val="24"/>
        </w:rPr>
        <w:t xml:space="preserve">, tikslinti </w:t>
      </w:r>
      <w:r w:rsidR="000F5049">
        <w:rPr>
          <w:rFonts w:ascii="Times New Roman" w:hAnsi="Times New Roman" w:cs="Times New Roman"/>
          <w:sz w:val="24"/>
          <w:szCs w:val="24"/>
        </w:rPr>
        <w:t>rengiant D</w:t>
      </w:r>
      <w:r w:rsidRPr="00492880">
        <w:rPr>
          <w:rFonts w:ascii="Times New Roman" w:hAnsi="Times New Roman" w:cs="Times New Roman"/>
          <w:sz w:val="24"/>
          <w:szCs w:val="24"/>
        </w:rPr>
        <w:t>arb</w:t>
      </w:r>
      <w:r w:rsidR="000F5049">
        <w:rPr>
          <w:rFonts w:ascii="Times New Roman" w:hAnsi="Times New Roman" w:cs="Times New Roman"/>
          <w:sz w:val="24"/>
          <w:szCs w:val="24"/>
        </w:rPr>
        <w:t>o projektą</w:t>
      </w:r>
      <w:r w:rsidRPr="004928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880">
        <w:rPr>
          <w:rFonts w:ascii="Times New Roman" w:hAnsi="Times New Roman" w:cs="Times New Roman"/>
          <w:sz w:val="24"/>
          <w:szCs w:val="24"/>
        </w:rPr>
        <w:t>Dėl šių pakeitimų, pasikeis ir mokyklos vidinio kiemo fasadas (žr. grafinėje dalyje).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880">
        <w:rPr>
          <w:rFonts w:ascii="Times New Roman" w:hAnsi="Times New Roman" w:cs="Times New Roman"/>
          <w:sz w:val="24"/>
          <w:szCs w:val="24"/>
        </w:rPr>
        <w:t>Visi vidaus apdailos sutvarkymo keitimo sprendiniai priimami lygiagrečiai vykdomame vidaus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2880">
        <w:rPr>
          <w:rFonts w:ascii="Times New Roman" w:hAnsi="Times New Roman" w:cs="Times New Roman"/>
          <w:sz w:val="24"/>
          <w:szCs w:val="24"/>
        </w:rPr>
        <w:t>patalpų remonto projekto sprendiniuose.</w:t>
      </w:r>
    </w:p>
    <w:p w14:paraId="076D9DC2" w14:textId="406BEB71" w:rsidR="00D549F8" w:rsidRPr="00543B8C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B8C">
        <w:rPr>
          <w:rFonts w:ascii="Times New Roman" w:hAnsi="Times New Roman" w:cs="Times New Roman"/>
          <w:sz w:val="24"/>
          <w:szCs w:val="24"/>
        </w:rPr>
        <w:t xml:space="preserve">Perkančiosios organizacijos pavedimu, </w:t>
      </w:r>
      <w:r w:rsidR="00F54727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angovas</w:t>
      </w:r>
      <w:r w:rsidRPr="00543B8C">
        <w:rPr>
          <w:rFonts w:ascii="Times New Roman" w:hAnsi="Times New Roman" w:cs="Times New Roman"/>
          <w:sz w:val="24"/>
          <w:szCs w:val="24"/>
        </w:rPr>
        <w:t xml:space="preserve"> privalės vykdyti statybos užbaigimo procedūras, apibrėžtas STR 1.05.01:2017 „Statybą leidžiantys dokumentai. Statybos užbaigimas. Statybos sustabdymas. Savavališkos statybos padarinių šalinimas. Statybos pagal neteisėtai išduotą statybą leidžiantį dokumentą padarinių šalinimas“ V skyriaus </w:t>
      </w:r>
      <w:r w:rsidR="007A74FC">
        <w:rPr>
          <w:rFonts w:ascii="Times New Roman" w:hAnsi="Times New Roman" w:cs="Times New Roman"/>
          <w:sz w:val="24"/>
          <w:szCs w:val="24"/>
        </w:rPr>
        <w:t>ketvirtame</w:t>
      </w:r>
      <w:r w:rsidRPr="00543B8C">
        <w:rPr>
          <w:rFonts w:ascii="Times New Roman" w:hAnsi="Times New Roman" w:cs="Times New Roman"/>
          <w:sz w:val="24"/>
          <w:szCs w:val="24"/>
        </w:rPr>
        <w:t xml:space="preserve"> skirsnyje, perkančiosios organizacijos vardu teikti prašymus ir dokumentus (LR IS „</w:t>
      </w:r>
      <w:proofErr w:type="spellStart"/>
      <w:r w:rsidRPr="00543B8C">
        <w:rPr>
          <w:rFonts w:ascii="Times New Roman" w:hAnsi="Times New Roman" w:cs="Times New Roman"/>
          <w:sz w:val="24"/>
          <w:szCs w:val="24"/>
        </w:rPr>
        <w:t>Infostatyba</w:t>
      </w:r>
      <w:proofErr w:type="spellEnd"/>
      <w:r w:rsidRPr="00543B8C">
        <w:rPr>
          <w:rFonts w:ascii="Times New Roman" w:hAnsi="Times New Roman" w:cs="Times New Roman"/>
          <w:sz w:val="24"/>
          <w:szCs w:val="24"/>
        </w:rPr>
        <w:t xml:space="preserve">“, kt.), gauti pažymas, gauti statybos užbaigimo </w:t>
      </w:r>
      <w:r w:rsidR="007A74FC">
        <w:rPr>
          <w:rFonts w:ascii="Times New Roman" w:hAnsi="Times New Roman" w:cs="Times New Roman"/>
          <w:sz w:val="24"/>
          <w:szCs w:val="24"/>
        </w:rPr>
        <w:t>deklaraciją</w:t>
      </w:r>
      <w:r w:rsidRPr="00543B8C">
        <w:rPr>
          <w:rFonts w:ascii="Times New Roman" w:hAnsi="Times New Roman" w:cs="Times New Roman"/>
          <w:sz w:val="24"/>
          <w:szCs w:val="24"/>
        </w:rPr>
        <w:t xml:space="preserve"> ir apmokėti su tuo susijusias išlaidas.</w:t>
      </w:r>
    </w:p>
    <w:p w14:paraId="0D325912" w14:textId="78BFB26B" w:rsidR="00D549F8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B8C">
        <w:rPr>
          <w:rFonts w:ascii="Times New Roman" w:hAnsi="Times New Roman" w:cs="Times New Roman"/>
          <w:sz w:val="24"/>
          <w:szCs w:val="24"/>
        </w:rPr>
        <w:t xml:space="preserve">Pirkimo sutarčiai vykdyti </w:t>
      </w:r>
      <w:r w:rsidR="00F54727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angovas</w:t>
      </w:r>
      <w:r w:rsidRPr="00543B8C">
        <w:rPr>
          <w:rFonts w:ascii="Times New Roman" w:hAnsi="Times New Roman" w:cs="Times New Roman"/>
          <w:sz w:val="24"/>
          <w:szCs w:val="24"/>
        </w:rPr>
        <w:t xml:space="preserve"> savo atsakomybe turi paskirti</w:t>
      </w:r>
      <w:r w:rsidR="00ED60A2">
        <w:rPr>
          <w:rFonts w:ascii="Times New Roman" w:hAnsi="Times New Roman" w:cs="Times New Roman"/>
          <w:sz w:val="24"/>
          <w:szCs w:val="24"/>
        </w:rPr>
        <w:t xml:space="preserve"> statybos darbų vadovus</w:t>
      </w:r>
      <w:r w:rsidR="00CC318C">
        <w:rPr>
          <w:rFonts w:ascii="Times New Roman" w:hAnsi="Times New Roman" w:cs="Times New Roman"/>
          <w:sz w:val="24"/>
          <w:szCs w:val="24"/>
        </w:rPr>
        <w:t xml:space="preserve">, projekto vadovus statybos darbų vadovavimui ir </w:t>
      </w:r>
      <w:r w:rsidR="000F5049">
        <w:rPr>
          <w:rFonts w:ascii="Times New Roman" w:hAnsi="Times New Roman" w:cs="Times New Roman"/>
          <w:sz w:val="24"/>
          <w:szCs w:val="24"/>
        </w:rPr>
        <w:t>D</w:t>
      </w:r>
      <w:r w:rsidR="00CC318C">
        <w:rPr>
          <w:rFonts w:ascii="Times New Roman" w:hAnsi="Times New Roman" w:cs="Times New Roman"/>
          <w:sz w:val="24"/>
          <w:szCs w:val="24"/>
        </w:rPr>
        <w:t>arbo projekto rengimui</w:t>
      </w:r>
      <w:r w:rsidRPr="00543B8C">
        <w:rPr>
          <w:rFonts w:ascii="Times New Roman" w:hAnsi="Times New Roman" w:cs="Times New Roman"/>
          <w:sz w:val="24"/>
          <w:szCs w:val="24"/>
        </w:rPr>
        <w:t>.</w:t>
      </w:r>
    </w:p>
    <w:p w14:paraId="546D2E5E" w14:textId="4CB7C58E" w:rsidR="00D549F8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3A57">
        <w:rPr>
          <w:rFonts w:ascii="Times New Roman" w:hAnsi="Times New Roman" w:cs="Times New Roman"/>
          <w:sz w:val="24"/>
          <w:szCs w:val="24"/>
        </w:rPr>
        <w:t xml:space="preserve">Darbo projektas turi būti parengtas per 3 mėnesius nuo pirkimo sutarties įsigaliojimo dienos ir teikiamas kaip vientisas dokumentas vienu metu (Rangovas Darbo projektą, savo nuožiūra, gali parengti anksčiau numatyto pirminio termino). Statybos darbų vykdymo metu iškilus poreikiui, </w:t>
      </w:r>
      <w:r w:rsidR="00F54727">
        <w:rPr>
          <w:rFonts w:ascii="Times New Roman" w:hAnsi="Times New Roman" w:cs="Times New Roman"/>
          <w:sz w:val="24"/>
          <w:szCs w:val="24"/>
        </w:rPr>
        <w:t>D</w:t>
      </w:r>
      <w:r w:rsidRPr="00813A57">
        <w:rPr>
          <w:rFonts w:ascii="Times New Roman" w:hAnsi="Times New Roman" w:cs="Times New Roman"/>
          <w:sz w:val="24"/>
          <w:szCs w:val="24"/>
        </w:rPr>
        <w:t xml:space="preserve">arbo projektas gali būti tikslinamas, tačiau atlikti patikslinimai ir (ar) pakeitimai negali prieštarauti </w:t>
      </w:r>
      <w:r w:rsidR="00F54727">
        <w:rPr>
          <w:rFonts w:ascii="Times New Roman" w:hAnsi="Times New Roman" w:cs="Times New Roman"/>
          <w:sz w:val="24"/>
          <w:szCs w:val="24"/>
        </w:rPr>
        <w:t>T</w:t>
      </w:r>
      <w:r w:rsidRPr="00813A57">
        <w:rPr>
          <w:rFonts w:ascii="Times New Roman" w:hAnsi="Times New Roman" w:cs="Times New Roman"/>
          <w:sz w:val="24"/>
          <w:szCs w:val="24"/>
        </w:rPr>
        <w:t>echninio projekto sprendiniams.</w:t>
      </w:r>
    </w:p>
    <w:p w14:paraId="7B989C3E" w14:textId="66AC36E6" w:rsidR="00D549F8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B8C">
        <w:rPr>
          <w:rFonts w:ascii="Times New Roman" w:hAnsi="Times New Roman" w:cs="Times New Roman"/>
          <w:sz w:val="24"/>
          <w:szCs w:val="24"/>
        </w:rPr>
        <w:t xml:space="preserve">Statybos darbus </w:t>
      </w:r>
      <w:r w:rsidR="00F54727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angovas</w:t>
      </w:r>
      <w:r w:rsidRPr="00543B8C">
        <w:rPr>
          <w:rFonts w:ascii="Times New Roman" w:hAnsi="Times New Roman" w:cs="Times New Roman"/>
          <w:sz w:val="24"/>
          <w:szCs w:val="24"/>
        </w:rPr>
        <w:t xml:space="preserve"> pradeda nuo statybvietės priėmimo–perdavimo akto pasirašymo dienos. Statybvietę perkančioji organizacija perduoda tiekėjui </w:t>
      </w:r>
      <w:r w:rsidRPr="000202BC">
        <w:rPr>
          <w:rFonts w:ascii="Times New Roman" w:hAnsi="Times New Roman" w:cs="Times New Roman"/>
          <w:sz w:val="24"/>
          <w:szCs w:val="24"/>
        </w:rPr>
        <w:t xml:space="preserve">per </w:t>
      </w:r>
      <w:r w:rsidR="00CB2CC4">
        <w:rPr>
          <w:rFonts w:ascii="Times New Roman" w:hAnsi="Times New Roman" w:cs="Times New Roman"/>
          <w:sz w:val="24"/>
          <w:szCs w:val="24"/>
        </w:rPr>
        <w:t>10</w:t>
      </w:r>
      <w:r w:rsidRPr="000202BC">
        <w:rPr>
          <w:rFonts w:ascii="Times New Roman" w:hAnsi="Times New Roman" w:cs="Times New Roman"/>
          <w:sz w:val="24"/>
          <w:szCs w:val="24"/>
        </w:rPr>
        <w:t xml:space="preserve"> </w:t>
      </w:r>
      <w:r w:rsidR="000202BC" w:rsidRPr="000202BC">
        <w:rPr>
          <w:rFonts w:ascii="Times New Roman" w:hAnsi="Times New Roman" w:cs="Times New Roman"/>
          <w:sz w:val="24"/>
          <w:szCs w:val="24"/>
        </w:rPr>
        <w:t>darbo</w:t>
      </w:r>
      <w:r w:rsidRPr="000202BC">
        <w:rPr>
          <w:rFonts w:ascii="Times New Roman" w:hAnsi="Times New Roman" w:cs="Times New Roman"/>
          <w:sz w:val="24"/>
          <w:szCs w:val="24"/>
        </w:rPr>
        <w:t xml:space="preserve"> dien</w:t>
      </w:r>
      <w:r w:rsidR="00CB2CC4">
        <w:rPr>
          <w:rFonts w:ascii="Times New Roman" w:hAnsi="Times New Roman" w:cs="Times New Roman"/>
          <w:sz w:val="24"/>
          <w:szCs w:val="24"/>
        </w:rPr>
        <w:t>ų</w:t>
      </w:r>
      <w:r w:rsidRPr="000202BC">
        <w:rPr>
          <w:rFonts w:ascii="Times New Roman" w:hAnsi="Times New Roman" w:cs="Times New Roman"/>
          <w:sz w:val="24"/>
          <w:szCs w:val="24"/>
        </w:rPr>
        <w:t xml:space="preserve"> nuo</w:t>
      </w:r>
      <w:r w:rsidRPr="00543B8C">
        <w:rPr>
          <w:rFonts w:ascii="Times New Roman" w:hAnsi="Times New Roman" w:cs="Times New Roman"/>
          <w:sz w:val="24"/>
          <w:szCs w:val="24"/>
        </w:rPr>
        <w:t xml:space="preserve"> pirkimo sutarties įsigaliojimo dienos. </w:t>
      </w:r>
    </w:p>
    <w:p w14:paraId="2D774ED4" w14:textId="5517E20C" w:rsidR="00CC2814" w:rsidRPr="00CC2814" w:rsidRDefault="00CC2814" w:rsidP="00D549F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2814">
        <w:rPr>
          <w:rFonts w:ascii="Times New Roman" w:hAnsi="Times New Roman"/>
          <w:sz w:val="24"/>
          <w:szCs w:val="24"/>
        </w:rPr>
        <w:t>Rangovas atsakingas už elektroninio statybos žurnalo įsigijimą, pildymą ir jo prieinamumą visiems statybos dalyviams, pagal statybos techninio reglamento STR 1.06.01:2016 „Statybos darbai. Statinio statybos priežiūra“. Elektroninio statybos žurnalo kopija perduodama Užsakovui kartu su statybos užbaigimo dokumentais</w:t>
      </w:r>
    </w:p>
    <w:p w14:paraId="5858B09C" w14:textId="151E24E6" w:rsidR="00E63B65" w:rsidRDefault="00E63B65" w:rsidP="00E63B65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63B65">
        <w:rPr>
          <w:rFonts w:ascii="Times New Roman" w:hAnsi="Times New Roman" w:cs="Times New Roman"/>
          <w:sz w:val="24"/>
          <w:szCs w:val="24"/>
        </w:rPr>
        <w:t>Rangovui Darbams vykdyti gali būti suteikta teisė naudotis tokiu šilumos, elektros ir vandens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B65">
        <w:rPr>
          <w:rFonts w:ascii="Times New Roman" w:hAnsi="Times New Roman" w:cs="Times New Roman"/>
          <w:sz w:val="24"/>
          <w:szCs w:val="24"/>
        </w:rPr>
        <w:t>bei kitų paslaugų, kurių jam gali reikėti, kiekiu, kokį saugiai, be neigiamos įtakos Užsakovui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B65">
        <w:rPr>
          <w:rFonts w:ascii="Times New Roman" w:hAnsi="Times New Roman" w:cs="Times New Roman"/>
          <w:sz w:val="24"/>
          <w:szCs w:val="24"/>
        </w:rPr>
        <w:t>galima gauti Statybvietėje ar šalia jos. Rangovas privalo įrengti apskaitos prietaisus ir apmokėti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B65">
        <w:rPr>
          <w:rFonts w:ascii="Times New Roman" w:hAnsi="Times New Roman" w:cs="Times New Roman"/>
          <w:sz w:val="24"/>
          <w:szCs w:val="24"/>
        </w:rPr>
        <w:t>statinio naudotojui už sunaudotus resursus rinkos kainomis, kurias Užsakovas ar statinio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3B65">
        <w:rPr>
          <w:rFonts w:ascii="Times New Roman" w:hAnsi="Times New Roman" w:cs="Times New Roman"/>
          <w:sz w:val="24"/>
          <w:szCs w:val="24"/>
        </w:rPr>
        <w:t>naudotojas moka energetinių išteklių tiekimo įmonėms, jeigu nesusitariama kitaip.</w:t>
      </w:r>
    </w:p>
    <w:p w14:paraId="28AEFD65" w14:textId="77777777" w:rsidR="00D549F8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5769">
        <w:rPr>
          <w:rFonts w:ascii="Times New Roman" w:hAnsi="Times New Roman" w:cs="Times New Roman"/>
          <w:sz w:val="24"/>
          <w:szCs w:val="24"/>
        </w:rPr>
        <w:lastRenderedPageBreak/>
        <w:t>Rangovas privalo gauti visus reikalingus leidimus iš vietinių institucijų savo lėšomis. Tokie leidimai apima leidimus eismo nukreipimams / ribojimams, kelių uždarymo leidimus, gyvenimo ir darbo leidimus, leidimus radijo ryšio priemonėms, leidimus žemės darbams ar inžinerinių tinklų perkėlimui, aplinkosaugos leidimus, leidimą (-</w:t>
      </w:r>
      <w:proofErr w:type="spellStart"/>
      <w:r w:rsidRPr="006F5769">
        <w:rPr>
          <w:rFonts w:ascii="Times New Roman" w:hAnsi="Times New Roman" w:cs="Times New Roman"/>
          <w:sz w:val="24"/>
          <w:szCs w:val="24"/>
        </w:rPr>
        <w:t>us</w:t>
      </w:r>
      <w:proofErr w:type="spellEnd"/>
      <w:r w:rsidRPr="006F5769">
        <w:rPr>
          <w:rFonts w:ascii="Times New Roman" w:hAnsi="Times New Roman" w:cs="Times New Roman"/>
          <w:sz w:val="24"/>
          <w:szCs w:val="24"/>
        </w:rPr>
        <w:t>) atlikti archeologinius tyrimus, leidimą želdinių šalinimui, genėjimui ir kt.</w:t>
      </w:r>
    </w:p>
    <w:p w14:paraId="5C3BE3BB" w14:textId="77777777" w:rsidR="00D549F8" w:rsidRPr="006F5769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5769">
        <w:rPr>
          <w:rFonts w:ascii="Times New Roman" w:hAnsi="Times New Roman" w:cs="Times New Roman"/>
          <w:sz w:val="24"/>
          <w:szCs w:val="24"/>
        </w:rPr>
        <w:t xml:space="preserve">Rangovas privalo vykdyti Darbus pagal </w:t>
      </w:r>
      <w:r>
        <w:rPr>
          <w:rFonts w:ascii="Times New Roman" w:hAnsi="Times New Roman" w:cs="Times New Roman"/>
          <w:sz w:val="24"/>
          <w:szCs w:val="24"/>
        </w:rPr>
        <w:t>Techninio prižiūrėtojo</w:t>
      </w:r>
      <w:r w:rsidRPr="006F5769">
        <w:rPr>
          <w:rFonts w:ascii="Times New Roman" w:hAnsi="Times New Roman" w:cs="Times New Roman"/>
          <w:sz w:val="24"/>
          <w:szCs w:val="24"/>
        </w:rPr>
        <w:t xml:space="preserve"> ir Projektuotojo patvirtintą Darbo projektą ir vadovautis LR teisės aktais. Rangovas privalo užtikrinti, kad rengiant darbo projektą:</w:t>
      </w:r>
    </w:p>
    <w:p w14:paraId="009C6730" w14:textId="777197E9" w:rsidR="00D549F8" w:rsidRPr="006F5769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5769">
        <w:rPr>
          <w:rFonts w:ascii="Times New Roman" w:hAnsi="Times New Roman" w:cs="Times New Roman"/>
          <w:sz w:val="24"/>
          <w:szCs w:val="24"/>
        </w:rPr>
        <w:t>a)</w:t>
      </w:r>
      <w:r w:rsidRPr="006F5769">
        <w:rPr>
          <w:rFonts w:ascii="Times New Roman" w:hAnsi="Times New Roman" w:cs="Times New Roman"/>
          <w:sz w:val="24"/>
          <w:szCs w:val="24"/>
        </w:rPr>
        <w:tab/>
        <w:t>bus numatyta, jog statyboje naudojami sprendiniai atitiktų 2023-04-07 Lietuvos Respublikos vidaus reikalų ministro įsakymu Nr. 1V-199 „ Dėl Regioninės pažangos priemonės 01-004-07-02-01 (RE) „Pagerinti viešųjų paslaugų prieinamumą, darbo vietų pasiekiamumą ir tam reikalingų išteklių naudojimo efektyvumą“ finansavimo gairių patvirtinimo“ reikalavimus;</w:t>
      </w:r>
    </w:p>
    <w:p w14:paraId="0B2F3F48" w14:textId="77777777" w:rsidR="00D549F8" w:rsidRPr="006F5769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5769">
        <w:rPr>
          <w:rFonts w:ascii="Times New Roman" w:hAnsi="Times New Roman" w:cs="Times New Roman"/>
          <w:sz w:val="24"/>
          <w:szCs w:val="24"/>
        </w:rPr>
        <w:t>b)</w:t>
      </w:r>
      <w:r w:rsidRPr="006F576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D448E">
        <w:rPr>
          <w:rFonts w:ascii="Times New Roman" w:hAnsi="Times New Roman" w:cs="Times New Roman"/>
          <w:sz w:val="24"/>
          <w:szCs w:val="24"/>
        </w:rPr>
        <w:t>numatyti sprendinius atsižvelgiant į Aplinkos ministro 2011 m. birželio 28 d. įsakymu Nr. D1-508 patvirtintame „Aplinkos apsaugos kriterijų taikymo, vykdant žaliuosius pirkimus, tvarkos aprašo“ 4.1 punkte nurodytus reikalavimus (12. Pastatų projektavimo paslaugos ir statybos darbai.)</w:t>
      </w:r>
      <w:r w:rsidRPr="006F5769">
        <w:rPr>
          <w:rFonts w:ascii="Times New Roman" w:hAnsi="Times New Roman" w:cs="Times New Roman"/>
          <w:sz w:val="24"/>
          <w:szCs w:val="24"/>
        </w:rPr>
        <w:t>;</w:t>
      </w:r>
    </w:p>
    <w:p w14:paraId="2E9B7264" w14:textId="77777777" w:rsidR="00D549F8" w:rsidRPr="00543B8C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5769">
        <w:rPr>
          <w:rFonts w:ascii="Times New Roman" w:hAnsi="Times New Roman" w:cs="Times New Roman"/>
          <w:sz w:val="24"/>
          <w:szCs w:val="24"/>
        </w:rPr>
        <w:t>c)</w:t>
      </w:r>
      <w:r w:rsidRPr="006F5769">
        <w:rPr>
          <w:rFonts w:ascii="Times New Roman" w:hAnsi="Times New Roman" w:cs="Times New Roman"/>
          <w:sz w:val="24"/>
          <w:szCs w:val="24"/>
        </w:rPr>
        <w:tab/>
      </w:r>
      <w:r w:rsidRPr="00784D4E">
        <w:rPr>
          <w:rFonts w:ascii="Times New Roman" w:hAnsi="Times New Roman" w:cs="Times New Roman"/>
          <w:sz w:val="24"/>
          <w:szCs w:val="24"/>
        </w:rPr>
        <w:t>prekių, kurių BVPŽ kodas patenka į VPĮ įstatymo 92 straipsnio 13 dalyje numatytą sąrašą, gamintojas ar jį kontroliuojantis asmuo nėra registruoti (jeigu gamintojas ar jį kontroliuojantis asmuo yra fizinis asmuo – nuolat gyvenantis ar turintis pilietybę) šio įstatymo 92 straipsnio 14 dalyje numatytame sąraše nurodytose valstybėse ar teritorijose.</w:t>
      </w:r>
    </w:p>
    <w:p w14:paraId="1C804561" w14:textId="673C59F9" w:rsidR="00D549F8" w:rsidRPr="00543B8C" w:rsidRDefault="00D549F8" w:rsidP="00D549F8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Rangovas</w:t>
      </w:r>
      <w:r w:rsidRPr="00543B8C">
        <w:rPr>
          <w:rFonts w:ascii="Times New Roman" w:hAnsi="Times New Roman" w:cs="Times New Roman"/>
          <w:sz w:val="24"/>
          <w:szCs w:val="24"/>
        </w:rPr>
        <w:t xml:space="preserve"> prieš teikdamas pasiūlymą turi galimybę pasitikslinti numatomų atlikti darbų apimtis ir kiekius vietoje suderinęs savo vizitą į statybos objektą, </w:t>
      </w:r>
      <w:r w:rsidR="00CB2CC4">
        <w:rPr>
          <w:rFonts w:ascii="Times New Roman" w:hAnsi="Times New Roman" w:cs="Times New Roman"/>
          <w:sz w:val="24"/>
          <w:szCs w:val="24"/>
        </w:rPr>
        <w:t xml:space="preserve">S. </w:t>
      </w:r>
      <w:r w:rsidR="00CE0728">
        <w:rPr>
          <w:rFonts w:ascii="Times New Roman" w:hAnsi="Times New Roman" w:cs="Times New Roman"/>
          <w:sz w:val="24"/>
          <w:szCs w:val="24"/>
        </w:rPr>
        <w:t>Daukanto</w:t>
      </w:r>
      <w:r w:rsidRPr="00543B8C">
        <w:rPr>
          <w:rFonts w:ascii="Times New Roman" w:hAnsi="Times New Roman" w:cs="Times New Roman"/>
          <w:sz w:val="24"/>
          <w:szCs w:val="24"/>
        </w:rPr>
        <w:t xml:space="preserve"> g. </w:t>
      </w:r>
      <w:r w:rsidR="00CE0728">
        <w:rPr>
          <w:rFonts w:ascii="Times New Roman" w:hAnsi="Times New Roman" w:cs="Times New Roman"/>
          <w:sz w:val="24"/>
          <w:szCs w:val="24"/>
        </w:rPr>
        <w:t>7</w:t>
      </w:r>
      <w:r w:rsidR="00CB2CC4">
        <w:rPr>
          <w:rFonts w:ascii="Times New Roman" w:hAnsi="Times New Roman" w:cs="Times New Roman"/>
          <w:sz w:val="24"/>
          <w:szCs w:val="24"/>
        </w:rPr>
        <w:t>1</w:t>
      </w:r>
      <w:r w:rsidRPr="00543B8C">
        <w:rPr>
          <w:rFonts w:ascii="Times New Roman" w:hAnsi="Times New Roman" w:cs="Times New Roman"/>
          <w:sz w:val="24"/>
          <w:szCs w:val="24"/>
        </w:rPr>
        <w:t xml:space="preserve">, Šiauliai, su savivaldybės administracijos Statybos ir renovacijos skyriaus specialistu </w:t>
      </w:r>
      <w:r w:rsidR="00CE0728">
        <w:rPr>
          <w:rFonts w:ascii="Times New Roman" w:hAnsi="Times New Roman" w:cs="Times New Roman"/>
          <w:sz w:val="24"/>
          <w:szCs w:val="24"/>
        </w:rPr>
        <w:t>Ernestu Bertuliu</w:t>
      </w:r>
      <w:r w:rsidRPr="00543B8C">
        <w:rPr>
          <w:rFonts w:ascii="Times New Roman" w:hAnsi="Times New Roman" w:cs="Times New Roman"/>
          <w:sz w:val="24"/>
          <w:szCs w:val="24"/>
        </w:rPr>
        <w:t xml:space="preserve">, tel. (+370 41) </w:t>
      </w:r>
      <w:r w:rsidR="00CE0728">
        <w:rPr>
          <w:rFonts w:ascii="Times New Roman" w:hAnsi="Times New Roman" w:cs="Times New Roman"/>
          <w:sz w:val="24"/>
          <w:szCs w:val="24"/>
        </w:rPr>
        <w:t>386450</w:t>
      </w:r>
      <w:r w:rsidRPr="00543B8C">
        <w:rPr>
          <w:rFonts w:ascii="Times New Roman" w:hAnsi="Times New Roman" w:cs="Times New Roman"/>
          <w:sz w:val="24"/>
          <w:szCs w:val="24"/>
        </w:rPr>
        <w:t xml:space="preserve">, el. paštas </w:t>
      </w:r>
      <w:hyperlink r:id="rId5" w:history="1">
        <w:r w:rsidR="00F54727" w:rsidRPr="00067644">
          <w:rPr>
            <w:rStyle w:val="Hipersaitas"/>
            <w:rFonts w:ascii="Times New Roman" w:hAnsi="Times New Roman" w:cs="Times New Roman"/>
            <w:sz w:val="24"/>
            <w:szCs w:val="24"/>
          </w:rPr>
          <w:t>ernestas.bertulis@siauliai.lt</w:t>
        </w:r>
      </w:hyperlink>
      <w:r w:rsidR="00F547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F24A4D" w14:textId="77777777" w:rsidR="00D549F8" w:rsidRPr="00543B8C" w:rsidRDefault="00D549F8" w:rsidP="00D549F8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59DFBCA4" w14:textId="4338E786" w:rsidR="005A3CA0" w:rsidRPr="00D549F8" w:rsidRDefault="00BA1F65" w:rsidP="00BA1F65">
      <w:pPr>
        <w:jc w:val="center"/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sectPr w:rsidR="005A3CA0" w:rsidRPr="00D549F8" w:rsidSect="007F7918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163E8"/>
    <w:multiLevelType w:val="multilevel"/>
    <w:tmpl w:val="237247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E572A8E"/>
    <w:multiLevelType w:val="hybridMultilevel"/>
    <w:tmpl w:val="D218902A"/>
    <w:lvl w:ilvl="0" w:tplc="B1162056">
      <w:start w:val="1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673655148">
    <w:abstractNumId w:val="1"/>
  </w:num>
  <w:num w:numId="2" w16cid:durableId="174845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82"/>
    <w:rsid w:val="000202BC"/>
    <w:rsid w:val="000A50DD"/>
    <w:rsid w:val="000D3202"/>
    <w:rsid w:val="000D3F5F"/>
    <w:rsid w:val="000F5049"/>
    <w:rsid w:val="00110617"/>
    <w:rsid w:val="001A3082"/>
    <w:rsid w:val="001C7283"/>
    <w:rsid w:val="001D448E"/>
    <w:rsid w:val="001F5C8F"/>
    <w:rsid w:val="00200180"/>
    <w:rsid w:val="00217B52"/>
    <w:rsid w:val="00233A75"/>
    <w:rsid w:val="002560F8"/>
    <w:rsid w:val="00264127"/>
    <w:rsid w:val="0029111B"/>
    <w:rsid w:val="002A1F73"/>
    <w:rsid w:val="00311A47"/>
    <w:rsid w:val="003150DA"/>
    <w:rsid w:val="003204AE"/>
    <w:rsid w:val="003460CF"/>
    <w:rsid w:val="003540B1"/>
    <w:rsid w:val="003C6366"/>
    <w:rsid w:val="003D39F4"/>
    <w:rsid w:val="00436172"/>
    <w:rsid w:val="00492880"/>
    <w:rsid w:val="004B4791"/>
    <w:rsid w:val="0051770C"/>
    <w:rsid w:val="0053131F"/>
    <w:rsid w:val="00543B8C"/>
    <w:rsid w:val="005743CC"/>
    <w:rsid w:val="00586928"/>
    <w:rsid w:val="005A3CA0"/>
    <w:rsid w:val="005C6831"/>
    <w:rsid w:val="00640929"/>
    <w:rsid w:val="00667145"/>
    <w:rsid w:val="00680CAD"/>
    <w:rsid w:val="006F5769"/>
    <w:rsid w:val="006F7867"/>
    <w:rsid w:val="00750E48"/>
    <w:rsid w:val="00775CDE"/>
    <w:rsid w:val="00784D4E"/>
    <w:rsid w:val="007A74FC"/>
    <w:rsid w:val="007F7918"/>
    <w:rsid w:val="00813A57"/>
    <w:rsid w:val="00834A33"/>
    <w:rsid w:val="0086126F"/>
    <w:rsid w:val="008C3E0E"/>
    <w:rsid w:val="00917E91"/>
    <w:rsid w:val="00945A3A"/>
    <w:rsid w:val="00950950"/>
    <w:rsid w:val="009534E0"/>
    <w:rsid w:val="00953A28"/>
    <w:rsid w:val="009E50DD"/>
    <w:rsid w:val="00AC1AB2"/>
    <w:rsid w:val="00AC7B4E"/>
    <w:rsid w:val="00AD6CAE"/>
    <w:rsid w:val="00B24753"/>
    <w:rsid w:val="00B67449"/>
    <w:rsid w:val="00B91DAD"/>
    <w:rsid w:val="00BA1F65"/>
    <w:rsid w:val="00BA2C7F"/>
    <w:rsid w:val="00BA6B64"/>
    <w:rsid w:val="00BD779B"/>
    <w:rsid w:val="00C34F9E"/>
    <w:rsid w:val="00C45512"/>
    <w:rsid w:val="00C53DE5"/>
    <w:rsid w:val="00CA4982"/>
    <w:rsid w:val="00CB2CC4"/>
    <w:rsid w:val="00CC2814"/>
    <w:rsid w:val="00CC318C"/>
    <w:rsid w:val="00CC7254"/>
    <w:rsid w:val="00CD47E5"/>
    <w:rsid w:val="00CE0728"/>
    <w:rsid w:val="00D4006A"/>
    <w:rsid w:val="00D549F8"/>
    <w:rsid w:val="00D57F48"/>
    <w:rsid w:val="00D67BEE"/>
    <w:rsid w:val="00DA195D"/>
    <w:rsid w:val="00DC0BC1"/>
    <w:rsid w:val="00DF1D78"/>
    <w:rsid w:val="00E0673B"/>
    <w:rsid w:val="00E36A3C"/>
    <w:rsid w:val="00E53991"/>
    <w:rsid w:val="00E63B65"/>
    <w:rsid w:val="00E72A7C"/>
    <w:rsid w:val="00ED0239"/>
    <w:rsid w:val="00ED60A2"/>
    <w:rsid w:val="00EE2AAC"/>
    <w:rsid w:val="00F055AD"/>
    <w:rsid w:val="00F12529"/>
    <w:rsid w:val="00F36276"/>
    <w:rsid w:val="00F54727"/>
    <w:rsid w:val="00F6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06EE9"/>
  <w15:chartTrackingRefBased/>
  <w15:docId w15:val="{42F80DC5-051B-417D-BDF0-3C55B8A88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4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7918"/>
    <w:rPr>
      <w:rFonts w:asciiTheme="minorHAnsi" w:hAnsiTheme="minorHAnsi" w:cstheme="minorBidi"/>
      <w:kern w:val="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6108C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F5472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547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1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rnestas.bertulis@siauli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3649</Words>
  <Characters>2080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Adomaitis</dc:creator>
  <cp:keywords/>
  <dc:description/>
  <cp:lastModifiedBy>PC31</cp:lastModifiedBy>
  <cp:revision>5</cp:revision>
  <cp:lastPrinted>2026-01-30T07:29:00Z</cp:lastPrinted>
  <dcterms:created xsi:type="dcterms:W3CDTF">2026-04-21T16:47:00Z</dcterms:created>
  <dcterms:modified xsi:type="dcterms:W3CDTF">2026-05-15T07:45:00Z</dcterms:modified>
</cp:coreProperties>
</file>